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ПАУ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7947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96929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