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февра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Евро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9005255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90218996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февра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