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04/2012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3 ноября 2012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Центр фасадного строительства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9590401228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904213675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3 ноября 2012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