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«Строительство и Архитектура»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1085406033877,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5406501504)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«ВНЕШЛЕНСТРОЙСЕРВИС»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1037843024427,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7803019700)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«АКВАНОРД»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1107847280749,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7810598960)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