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67482A13" w:rsidR="00C23DAF" w:rsidRPr="00AB4CA9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723EFF">
        <w:rPr>
          <w:rFonts w:ascii="Times New Roman" w:hAnsi="Times New Roman"/>
          <w:b/>
          <w:sz w:val="24"/>
          <w:szCs w:val="24"/>
        </w:rPr>
        <w:t>1</w:t>
      </w:r>
      <w:r w:rsidR="00CC2A2A" w:rsidRPr="00AB4CA9">
        <w:rPr>
          <w:rFonts w:ascii="Times New Roman" w:hAnsi="Times New Roman"/>
          <w:b/>
          <w:sz w:val="24"/>
          <w:szCs w:val="24"/>
        </w:rPr>
        <w:t>/</w:t>
      </w:r>
      <w:r w:rsidRPr="00AB4CA9">
        <w:rPr>
          <w:rFonts w:ascii="Times New Roman" w:hAnsi="Times New Roman"/>
          <w:b/>
          <w:sz w:val="24"/>
          <w:szCs w:val="24"/>
        </w:rPr>
        <w:t>20</w:t>
      </w:r>
      <w:r w:rsidR="00723EFF">
        <w:rPr>
          <w:rFonts w:ascii="Times New Roman" w:hAnsi="Times New Roman"/>
          <w:b/>
          <w:sz w:val="24"/>
          <w:szCs w:val="24"/>
        </w:rPr>
        <w:t>24</w:t>
      </w:r>
    </w:p>
    <w:p w14:paraId="6BCE0A42" w14:textId="53A8D282" w:rsidR="00C23DAF" w:rsidRPr="00AB4CA9" w:rsidRDefault="00723EF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Годового о</w:t>
      </w:r>
      <w:r w:rsidR="00C23DAF" w:rsidRPr="00AB4CA9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5B9C18D1" w14:textId="77777777" w:rsidR="00726450" w:rsidRPr="00AB4CA9" w:rsidRDefault="00726450" w:rsidP="00726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135676C7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   </w:t>
      </w:r>
      <w:r w:rsidR="004F2435" w:rsidRPr="00AB4CA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F2435" w:rsidRPr="00AB4CA9">
        <w:rPr>
          <w:rFonts w:ascii="Times New Roman" w:hAnsi="Times New Roman"/>
          <w:sz w:val="24"/>
          <w:szCs w:val="24"/>
        </w:rPr>
        <w:t xml:space="preserve">   </w:t>
      </w:r>
      <w:r w:rsidR="00723EFF">
        <w:rPr>
          <w:rFonts w:ascii="Times New Roman" w:hAnsi="Times New Roman"/>
          <w:sz w:val="24"/>
          <w:szCs w:val="24"/>
        </w:rPr>
        <w:t>«</w:t>
      </w:r>
      <w:proofErr w:type="gramEnd"/>
      <w:r w:rsidR="00723EFF">
        <w:rPr>
          <w:rFonts w:ascii="Times New Roman" w:hAnsi="Times New Roman"/>
          <w:sz w:val="24"/>
          <w:szCs w:val="24"/>
        </w:rPr>
        <w:t>19</w:t>
      </w:r>
      <w:r w:rsidR="00CC2A2A" w:rsidRPr="00AB4CA9">
        <w:rPr>
          <w:rFonts w:ascii="Times New Roman" w:hAnsi="Times New Roman"/>
          <w:sz w:val="24"/>
          <w:szCs w:val="24"/>
        </w:rPr>
        <w:t xml:space="preserve">» </w:t>
      </w:r>
      <w:r w:rsidR="00723EFF">
        <w:rPr>
          <w:rFonts w:ascii="Times New Roman" w:hAnsi="Times New Roman"/>
          <w:sz w:val="24"/>
          <w:szCs w:val="24"/>
        </w:rPr>
        <w:t>марта 2024</w:t>
      </w:r>
      <w:r w:rsidR="00CC2A2A" w:rsidRPr="00AB4CA9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5682F73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02439859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AB4CA9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63611B9D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A9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1F6D471B" w14:textId="77777777" w:rsidR="00D74631" w:rsidRPr="00AB4CA9" w:rsidRDefault="00D74631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C9679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1. Избрание председателя и секретаря Общего собрания.</w:t>
      </w:r>
    </w:p>
    <w:p w14:paraId="0805875D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2. Утверждение годового отчета и годового бухгалтерского баланса.</w:t>
      </w:r>
    </w:p>
    <w:p w14:paraId="5726A15F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3. Утверждение внутренних документов Ассоциации в новой редакции.</w:t>
      </w:r>
    </w:p>
    <w:p w14:paraId="0009A843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4. Внесение изменений в Устав Ассоциации.</w:t>
      </w:r>
    </w:p>
    <w:p w14:paraId="0D88B14A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5. Утверждение размера и порядка уплаты членских взносов.</w:t>
      </w:r>
    </w:p>
    <w:p w14:paraId="0CD74F65" w14:textId="77777777" w:rsidR="004F2435" w:rsidRPr="00AB4CA9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AB4CA9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22B58BBD" w:rsidR="004F2435" w:rsidRPr="0011269E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29BEA282" w14:textId="77777777" w:rsidR="0011269E" w:rsidRPr="0011269E" w:rsidRDefault="0011269E" w:rsidP="0011269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E956D0D" w14:textId="605E74D9" w:rsidR="0011269E" w:rsidRPr="0011269E" w:rsidRDefault="0011269E" w:rsidP="00D746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8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69E">
        <w:rPr>
          <w:rFonts w:ascii="Times New Roman" w:eastAsia="Times New Roman" w:hAnsi="Times New Roman"/>
          <w:sz w:val="24"/>
          <w:szCs w:val="24"/>
          <w:lang w:eastAsia="ru-RU"/>
        </w:rPr>
        <w:t>Утвердить годовой отчет и годовой бухгалтерский баланс.</w:t>
      </w:r>
    </w:p>
    <w:p w14:paraId="2AB22B43" w14:textId="77777777" w:rsidR="00AB4CA9" w:rsidRPr="00AB4CA9" w:rsidRDefault="00AB4CA9" w:rsidP="00AB4CA9">
      <w:pPr>
        <w:pStyle w:val="a3"/>
        <w:spacing w:after="0" w:line="240" w:lineRule="auto"/>
        <w:ind w:left="284" w:right="-185"/>
        <w:jc w:val="both"/>
        <w:rPr>
          <w:rFonts w:ascii="Times New Roman" w:hAnsi="Times New Roman"/>
          <w:sz w:val="24"/>
          <w:szCs w:val="24"/>
        </w:rPr>
      </w:pPr>
    </w:p>
    <w:p w14:paraId="5B5A24FD" w14:textId="77777777" w:rsidR="00D74631" w:rsidRPr="00380EF7" w:rsidRDefault="00AB4CA9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t>3.1.</w:t>
      </w: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631" w:rsidRPr="00380EF7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системе мер дисциплинарного воздействия в Ассоциации СРО «Центр развития архитектурно-строительного проектирования» в новой редакции.</w:t>
      </w:r>
    </w:p>
    <w:p w14:paraId="10300790" w14:textId="2324F1BA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AAF5D" w14:textId="77777777" w:rsidR="00D74631" w:rsidRPr="00380EF7" w:rsidRDefault="00AB4CA9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74631" w:rsidRPr="00380EF7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членстве в Ассоциации СРО «Центр развития архитектурно-строительного проектирования» в новой редакции.</w:t>
      </w:r>
    </w:p>
    <w:p w14:paraId="6B8F3F17" w14:textId="786D372D" w:rsidR="00AB4CA9" w:rsidRPr="00AB4CA9" w:rsidRDefault="00AB4CA9" w:rsidP="00AB4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936F8" w14:textId="77777777" w:rsidR="00D74631" w:rsidRPr="00380EF7" w:rsidRDefault="00AB4CA9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74631" w:rsidRPr="00380EF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Устав Ассоциации </w:t>
      </w:r>
      <w:r w:rsidR="00D74631" w:rsidRPr="00380EF7">
        <w:rPr>
          <w:rFonts w:ascii="Times New Roman" w:hAnsi="Times New Roman"/>
          <w:sz w:val="24"/>
          <w:szCs w:val="24"/>
        </w:rPr>
        <w:t>путем исключения полностью пункта 1.5. Устава.</w:t>
      </w:r>
    </w:p>
    <w:p w14:paraId="5D5DE852" w14:textId="3009CF7A" w:rsidR="00C23DAF" w:rsidRPr="00AB4CA9" w:rsidRDefault="00C23DAF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F1D84D" w14:textId="77777777" w:rsidR="00D74631" w:rsidRDefault="004B60F9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A9">
        <w:rPr>
          <w:rFonts w:ascii="Times New Roman" w:hAnsi="Times New Roman"/>
          <w:sz w:val="24"/>
          <w:szCs w:val="24"/>
        </w:rPr>
        <w:t xml:space="preserve">5. </w:t>
      </w:r>
      <w:r w:rsidR="00D74631">
        <w:rPr>
          <w:rFonts w:ascii="Times New Roman" w:eastAsia="Times New Roman" w:hAnsi="Times New Roman"/>
          <w:sz w:val="24"/>
          <w:szCs w:val="24"/>
          <w:lang w:eastAsia="ru-RU"/>
        </w:rPr>
        <w:t>С 1 апреля 2024 года:</w:t>
      </w:r>
    </w:p>
    <w:p w14:paraId="5F03D43E" w14:textId="77777777" w:rsidR="00D74631" w:rsidRDefault="00D74631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Отменить льготу для вступающих в члены Ассоциации по освобождению от уплаты членского взноса за 1-й год членства.</w:t>
      </w:r>
    </w:p>
    <w:p w14:paraId="30F2394C" w14:textId="77777777" w:rsidR="00D74631" w:rsidRPr="00380EF7" w:rsidRDefault="00D74631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следующий размер членских взносов: </w:t>
      </w:r>
    </w:p>
    <w:p w14:paraId="578CEC3A" w14:textId="77777777" w:rsidR="00D74631" w:rsidRPr="00380EF7" w:rsidRDefault="00D74631" w:rsidP="00D74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3034"/>
        <w:gridCol w:w="1425"/>
        <w:gridCol w:w="1854"/>
        <w:gridCol w:w="1568"/>
        <w:gridCol w:w="1711"/>
      </w:tblGrid>
      <w:tr w:rsidR="00D74631" w:rsidRPr="00380EF7" w14:paraId="79ACAFF4" w14:textId="77777777" w:rsidTr="00D74631">
        <w:trPr>
          <w:trHeight w:val="837"/>
        </w:trPr>
        <w:tc>
          <w:tcPr>
            <w:tcW w:w="3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4F622F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Размер членского взноса, </w:t>
            </w:r>
          </w:p>
          <w:p w14:paraId="04767B3F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руб. в месяц</w:t>
            </w:r>
          </w:p>
        </w:tc>
        <w:tc>
          <w:tcPr>
            <w:tcW w:w="65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062CF04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членского взноса в соответствии с уровнем ответственности по ВВ</w:t>
            </w:r>
            <w:bookmarkStart w:id="0" w:name="_GoBack"/>
            <w:bookmarkEnd w:id="0"/>
          </w:p>
        </w:tc>
      </w:tr>
      <w:tr w:rsidR="00D74631" w:rsidRPr="00380EF7" w14:paraId="7B6B9AF4" w14:textId="77777777" w:rsidTr="00D74631">
        <w:trPr>
          <w:trHeight w:val="1204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72C3B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членского взноса в соответствии с уровнем ответственности по ОДО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98D8BA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BF5D2B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660F5E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84D55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4</w:t>
            </w:r>
          </w:p>
        </w:tc>
      </w:tr>
      <w:tr w:rsidR="00D74631" w:rsidRPr="00380EF7" w14:paraId="06DA2863" w14:textId="77777777" w:rsidTr="00D74631">
        <w:trPr>
          <w:trHeight w:val="38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24841D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47F2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9 500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DC89C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9 500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DD45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11 500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765650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13 500   </w:t>
            </w:r>
          </w:p>
        </w:tc>
      </w:tr>
      <w:tr w:rsidR="00D74631" w:rsidRPr="00380EF7" w14:paraId="482FCE5A" w14:textId="77777777" w:rsidTr="00D74631">
        <w:trPr>
          <w:trHeight w:val="38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C1209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ECB0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9 500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FADF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11 500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1C2B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13 500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A691B0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15 500   </w:t>
            </w:r>
          </w:p>
        </w:tc>
      </w:tr>
      <w:tr w:rsidR="00D74631" w:rsidRPr="00380EF7" w14:paraId="6444F688" w14:textId="77777777" w:rsidTr="00D74631">
        <w:trPr>
          <w:trHeight w:val="38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0C1C1F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D1C5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11 500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1377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13 500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65BE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15 500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7DF5A0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17 500   </w:t>
            </w:r>
          </w:p>
        </w:tc>
      </w:tr>
      <w:tr w:rsidR="00D74631" w:rsidRPr="00380EF7" w14:paraId="089E0C79" w14:textId="77777777" w:rsidTr="00D74631">
        <w:trPr>
          <w:trHeight w:val="380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B29F8A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4CB3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13 500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2127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15 500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AC2DE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17 500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F26F20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19 500   </w:t>
            </w:r>
          </w:p>
        </w:tc>
      </w:tr>
      <w:tr w:rsidR="00D74631" w:rsidRPr="00380EF7" w14:paraId="24AB54D0" w14:textId="77777777" w:rsidTr="00D74631">
        <w:trPr>
          <w:trHeight w:val="399"/>
        </w:trPr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13C86" w14:textId="77777777" w:rsidR="00D74631" w:rsidRPr="00380EF7" w:rsidRDefault="00D74631" w:rsidP="00C40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8BADDA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15 500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9987D9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17 500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FD48DB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19 500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E0B5CE" w14:textId="77777777" w:rsidR="00D74631" w:rsidRPr="00380EF7" w:rsidRDefault="00D74631" w:rsidP="00C40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E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21 500   </w:t>
            </w:r>
          </w:p>
        </w:tc>
      </w:tr>
    </w:tbl>
    <w:p w14:paraId="06FC8BF5" w14:textId="0AD8EC67" w:rsidR="00C23DAF" w:rsidRPr="00AB4CA9" w:rsidRDefault="00C23DAF" w:rsidP="00D74631">
      <w:pPr>
        <w:pStyle w:val="ConsPlusNormal"/>
        <w:ind w:right="-1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36BCC6D0" w:rsidR="00C23DAF" w:rsidRPr="00AB4CA9" w:rsidRDefault="00AB4CA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«</w:t>
      </w:r>
      <w:r w:rsidR="00D74631">
        <w:rPr>
          <w:rFonts w:ascii="Times New Roman" w:hAnsi="Times New Roman" w:cs="Times New Roman"/>
          <w:sz w:val="24"/>
          <w:szCs w:val="24"/>
        </w:rPr>
        <w:t>19» марта</w:t>
      </w:r>
      <w:r w:rsidR="00C23DAF" w:rsidRPr="00AB4CA9">
        <w:rPr>
          <w:rFonts w:ascii="Times New Roman" w:hAnsi="Times New Roman" w:cs="Times New Roman"/>
          <w:sz w:val="24"/>
          <w:szCs w:val="24"/>
        </w:rPr>
        <w:t xml:space="preserve"> 202</w:t>
      </w:r>
      <w:r w:rsidR="00D74631">
        <w:rPr>
          <w:rFonts w:ascii="Times New Roman" w:hAnsi="Times New Roman" w:cs="Times New Roman"/>
          <w:sz w:val="24"/>
          <w:szCs w:val="24"/>
        </w:rPr>
        <w:t>4</w:t>
      </w:r>
      <w:r w:rsidR="00C23DAF" w:rsidRPr="00AB4C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AB4CA9" w:rsidRDefault="00C23DAF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AB4CA9" w:rsidRDefault="00C23DAF" w:rsidP="00AB4CA9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AB4CA9" w:rsidRDefault="00C23DAF">
      <w:pPr>
        <w:rPr>
          <w:rFonts w:ascii="Times New Roman" w:hAnsi="Times New Roman"/>
          <w:sz w:val="24"/>
          <w:szCs w:val="24"/>
        </w:rPr>
      </w:pPr>
    </w:p>
    <w:sectPr w:rsidR="00C23DAF" w:rsidRPr="00AB4CA9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11269E"/>
    <w:rsid w:val="004B60F9"/>
    <w:rsid w:val="004F2435"/>
    <w:rsid w:val="00723EFF"/>
    <w:rsid w:val="00726450"/>
    <w:rsid w:val="007E49D5"/>
    <w:rsid w:val="00965B2F"/>
    <w:rsid w:val="00AB4CA9"/>
    <w:rsid w:val="00C23DAF"/>
    <w:rsid w:val="00CC2A2A"/>
    <w:rsid w:val="00CD2082"/>
    <w:rsid w:val="00D041AE"/>
    <w:rsid w:val="00D1521E"/>
    <w:rsid w:val="00D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2024-03-20T10:57:00Z</dcterms:created>
  <dcterms:modified xsi:type="dcterms:W3CDTF">2024-03-20T10:57:00Z</dcterms:modified>
</cp:coreProperties>
</file>