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6A0E3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5/2015</w:t>
      </w:r>
      <w:r>
        <w:rPr>
          <w:b/>
          <w:sz w:val="22"/>
          <w:szCs w:val="22"/>
        </w:rPr>
        <w:t xml:space="preserve"> от 27.05.2015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мая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6A0E3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2D3BBC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2D3BBC">
        <w:rPr>
          <w:sz w:val="22"/>
          <w:szCs w:val="22"/>
        </w:rPr>
        <w:t xml:space="preserve">: </w:t>
      </w:r>
    </w:p>
    <w:p w:rsidR="008144DD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2.1.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2203021401, ОГРН 1072203001694)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2.2. Общество с ограниченной ответственностью Производственная Компания «</w:t>
      </w:r>
      <w:proofErr w:type="spellStart"/>
      <w:r w:rsidRPr="002D3BBC">
        <w:rPr>
          <w:sz w:val="22"/>
          <w:szCs w:val="22"/>
        </w:rPr>
        <w:t>ИнтерПром</w:t>
      </w:r>
      <w:proofErr w:type="spellEnd"/>
      <w:r w:rsidRPr="002D3BB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5401307895, ОГРН 1085401007603)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2.3. Общество с ограниченной ответственностью «</w:t>
      </w:r>
      <w:proofErr w:type="spellStart"/>
      <w:r w:rsidRPr="002D3BBC">
        <w:rPr>
          <w:sz w:val="22"/>
          <w:szCs w:val="22"/>
        </w:rPr>
        <w:t>РегионСпецСтрой</w:t>
      </w:r>
      <w:proofErr w:type="spellEnd"/>
      <w:r w:rsidRPr="002D3BB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7814423840, ОГРН 1089848039412)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2.4. Общество с ограниченной ответственностью «Никос»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7228002061, ОГРН 1027201464432)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2.5. Общество с ограниченной ответственностью «</w:t>
      </w:r>
      <w:proofErr w:type="spellStart"/>
      <w:r w:rsidRPr="002D3BBC">
        <w:rPr>
          <w:sz w:val="22"/>
          <w:szCs w:val="22"/>
        </w:rPr>
        <w:t>СтандартПроект</w:t>
      </w:r>
      <w:proofErr w:type="spellEnd"/>
      <w:r w:rsidRPr="002D3BB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2329022322, ОГРН 1082329000159) </w:t>
      </w:r>
    </w:p>
    <w:p w:rsidR="0002045A" w:rsidRPr="009D78CA" w:rsidRDefault="008144DD" w:rsidP="00031E6A">
      <w:pPr>
        <w:rPr>
          <w:sz w:val="22"/>
          <w:szCs w:val="22"/>
        </w:rPr>
      </w:pPr>
      <w:r w:rsidRPr="009D78CA">
        <w:rPr>
          <w:sz w:val="22"/>
          <w:szCs w:val="22"/>
        </w:rPr>
        <w:t>2.6. Закрытое акционерное общество «</w:t>
      </w:r>
      <w:proofErr w:type="spellStart"/>
      <w:r w:rsidRPr="009D78CA">
        <w:rPr>
          <w:sz w:val="22"/>
          <w:szCs w:val="22"/>
        </w:rPr>
        <w:t>СибРегионПроект</w:t>
      </w:r>
      <w:proofErr w:type="spellEnd"/>
      <w:r w:rsidRPr="009D78C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D78CA">
        <w:rPr>
          <w:sz w:val="22"/>
          <w:szCs w:val="22"/>
        </w:rPr>
        <w:t xml:space="preserve"> 5407231113, ОГРН 1025403221854)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2.7. Общество с ограниченной ответственностью «</w:t>
      </w:r>
      <w:proofErr w:type="spellStart"/>
      <w:r w:rsidRPr="002D3BBC">
        <w:rPr>
          <w:sz w:val="22"/>
          <w:szCs w:val="22"/>
        </w:rPr>
        <w:t>БалтИнвест</w:t>
      </w:r>
      <w:proofErr w:type="spellEnd"/>
      <w:r w:rsidRPr="002D3BBC">
        <w:rPr>
          <w:sz w:val="22"/>
          <w:szCs w:val="22"/>
        </w:rPr>
        <w:t>-Проект»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7842422493, ОГРН 1109847002055)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2.8. Общество с ограниченной ответственностью «</w:t>
      </w:r>
      <w:proofErr w:type="spellStart"/>
      <w:r w:rsidRPr="002D3BBC">
        <w:rPr>
          <w:sz w:val="22"/>
          <w:szCs w:val="22"/>
        </w:rPr>
        <w:t>ЭнергоПромСтрой</w:t>
      </w:r>
      <w:proofErr w:type="spellEnd"/>
      <w:r w:rsidRPr="002D3BB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7714704830, ОГРН 1077758339724)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2.9. Общество с ограниченной ответственностью «МОДУЛОР»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3444096356, ОГРН 1033400318852)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2.10. Общество с ограниченной ответственностью «ЗАСУЛАУКС»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3906311089, ОГРН 1133926045571) </w:t>
      </w:r>
    </w:p>
    <w:p w:rsidR="0002045A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>2.11. Общество с ограниченной ответственностью «Землеустройство»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4703107019, ОГРН 1084703005342)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2D3BBC" w:rsidRDefault="008144DD" w:rsidP="00031E6A">
      <w:pPr>
        <w:rPr>
          <w:sz w:val="22"/>
          <w:szCs w:val="22"/>
        </w:rPr>
      </w:pPr>
      <w:r w:rsidRPr="002D3BBC">
        <w:rPr>
          <w:sz w:val="22"/>
          <w:szCs w:val="22"/>
        </w:rPr>
        <w:t xml:space="preserve">3.1. Общество с ограниченной ответственностью «Сибирское предприятие </w:t>
      </w:r>
      <w:proofErr w:type="spellStart"/>
      <w:r w:rsidRPr="002D3BBC">
        <w:rPr>
          <w:sz w:val="22"/>
          <w:szCs w:val="22"/>
        </w:rPr>
        <w:t>Росводоканал</w:t>
      </w:r>
      <w:proofErr w:type="spellEnd"/>
      <w:r w:rsidRPr="002D3BB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D3BBC">
        <w:rPr>
          <w:sz w:val="22"/>
          <w:szCs w:val="22"/>
        </w:rPr>
        <w:t xml:space="preserve"> 5407128236, ОГРН 1025403213109)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6A0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6A0E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6A0E34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2203021401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1072203001694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работ, указанных в свидетельстве о допуске к работам № П-022-2203021401-10032010-155/3,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апреля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Производственная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ИнтерПром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5401307895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1085401007603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П-054-5401307895-02062010-227/3,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апреля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РегионСпецСтрой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7814423840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1089848039412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апреля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«Никос»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7228002061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1027201464432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апреля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СтандартПроект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2329022322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1082329000159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апреля 2015 г.</w:t>
      </w:r>
    </w:p>
    <w:p w:rsidR="006A0E34" w:rsidRDefault="006A0E34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СибРегионПроект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5407231113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1025403221854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П-054-5407231113-27022013-391/1,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марта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БалтИнвест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7842422493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1109847002055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апреля 2015 г.</w:t>
      </w:r>
    </w:p>
    <w:p w:rsidR="006A0E34" w:rsidRDefault="006A0E34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ЭнергоПромСтрой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7714704830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1077758339724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апреля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«МОДУЛОР»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3444096356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1033400318852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П-034-3444096356-14052010-209/5,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апреля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«ЗАСУЛАУКС»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3906311089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1133926045571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апреля 2015 г.</w:t>
      </w:r>
    </w:p>
    <w:p w:rsidR="008144DD" w:rsidRPr="009D78C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«Землеустройство»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4703107019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1084703005342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2D3BBC" w:rsidRPr="002D3BB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П-047-4703107019-18062010-247/5,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апреля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D3BBC" w:rsidRPr="009D78CA" w:rsidRDefault="002D3BBC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6A0E34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6A0E34" w:rsidP="006A0E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«Сибирское предприятие 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Росводоканал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5407128236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1025403213109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марта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2D3BBC" w:rsidRPr="002D3BB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П-054-5407128236-21042010-196/3,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П-054-5407128236-21042010-196/3,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E2F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0E2F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3BBC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0E34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D78CA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1099</Words>
  <Characters>8401</Characters>
  <Application>Microsoft Office Word</Application>
  <DocSecurity>0</DocSecurity>
  <Lines>70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</cp:revision>
  <cp:lastPrinted>2011-08-10T06:56:00Z</cp:lastPrinted>
  <dcterms:created xsi:type="dcterms:W3CDTF">2015-05-27T12:15:00Z</dcterms:created>
  <dcterms:modified xsi:type="dcterms:W3CDTF">2015-05-27T12:50:00Z</dcterms:modified>
</cp:coreProperties>
</file>