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1/2023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13.02.2023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13 февраля 2023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B223F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B223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B223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B223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B223F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B223F">
        <w:rPr>
          <w:sz w:val="22"/>
          <w:szCs w:val="22"/>
        </w:rPr>
        <w:t xml:space="preserve"> </w:t>
      </w:r>
      <w:proofErr w:type="spellStart"/>
      <w:r w:rsidR="00836327" w:rsidRPr="0020094A">
        <w:rPr>
          <w:sz w:val="22"/>
          <w:szCs w:val="22"/>
        </w:rPr>
        <w:t>всеиз</w:t>
      </w:r>
      <w:proofErr w:type="spellEnd"/>
      <w:r w:rsidR="00836327" w:rsidRPr="002B223F">
        <w:rPr>
          <w:sz w:val="22"/>
          <w:szCs w:val="22"/>
        </w:rPr>
        <w:t xml:space="preserve"> 3 (Трех)</w:t>
      </w:r>
      <w:r w:rsidRPr="002B223F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B223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B223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B223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B223F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6A6411D6" w:rsidR="00FD3814" w:rsidRPr="002B223F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2B223F">
        <w:rPr>
          <w:sz w:val="22"/>
          <w:szCs w:val="22"/>
        </w:rPr>
        <w:t>:</w:t>
      </w:r>
    </w:p>
    <w:p w14:paraId="0C486BC0" w14:textId="77777777" w:rsidR="00FD3814" w:rsidRPr="002B223F" w:rsidRDefault="00FD3814" w:rsidP="00031E6A">
      <w:pPr>
        <w:rPr>
          <w:sz w:val="22"/>
          <w:szCs w:val="22"/>
        </w:rPr>
      </w:pPr>
      <w:r w:rsidRPr="002B223F">
        <w:rPr>
          <w:sz w:val="22"/>
          <w:szCs w:val="22"/>
        </w:rPr>
        <w:t>2.1. Общество с ограниченной ответственностью «Гарант-Проект» (</w:t>
      </w:r>
      <w:r w:rsidRPr="00031E6A">
        <w:rPr>
          <w:sz w:val="22"/>
          <w:szCs w:val="22"/>
        </w:rPr>
        <w:t>ИНН</w:t>
      </w:r>
      <w:r w:rsidRPr="002B223F">
        <w:rPr>
          <w:sz w:val="22"/>
          <w:szCs w:val="22"/>
        </w:rPr>
        <w:t xml:space="preserve"> 7814438004, ОГРН 1097847136530) </w:t>
      </w:r>
    </w:p>
    <w:p w14:paraId="515A5035" w14:textId="77777777" w:rsidR="00C01AB4" w:rsidRPr="002B223F" w:rsidRDefault="00C01AB4" w:rsidP="00031E6A">
      <w:pPr>
        <w:rPr>
          <w:sz w:val="22"/>
          <w:szCs w:val="22"/>
        </w:rPr>
      </w:pPr>
    </w:p>
    <w:p w14:paraId="339BA791" w14:textId="77777777" w:rsidR="00FD3814" w:rsidRPr="002B223F" w:rsidRDefault="00FD3814" w:rsidP="00031E6A"/>
    <w:p w14:paraId="757843B5" w14:textId="77777777" w:rsidR="00FD3814" w:rsidRPr="002B223F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223F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2B223F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2B223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2B223F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2B223F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2B223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2B223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2B223F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2B223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2B223F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2B223F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B223F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2B223F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«Гарант-Проект»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7814438004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1097847136530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E5541CD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декабря 2022 г.</w:t>
      </w:r>
    </w:p>
    <w:p w14:paraId="5B0B5D82" w14:textId="77777777" w:rsidR="001440FF" w:rsidRPr="002B223F" w:rsidRDefault="001440FF" w:rsidP="00957776">
      <w:pPr>
        <w:rPr>
          <w:sz w:val="22"/>
          <w:szCs w:val="22"/>
        </w:rPr>
      </w:pPr>
    </w:p>
    <w:p w14:paraId="4EDADDED" w14:textId="77777777" w:rsidR="00FD3814" w:rsidRPr="002B223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2B223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2B223F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2B223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B223F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2B223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2B223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B223F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4610EC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sectPr w:rsidR="00FD3814" w:rsidRPr="004610EC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3E29C9FE" w:rsidR="00FD3814" w:rsidRDefault="00FD3814" w:rsidP="00A8404A">
    <w:pPr>
      <w:pStyle w:val="a3"/>
      <w:framePr w:wrap="around" w:vAnchor="text" w:hAnchor="margin" w:xAlign="right" w:y="1"/>
      <w:rPr>
        <w:rStyle w:val="a5"/>
      </w:rPr>
    </w:pP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223F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610EC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2B22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223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31</cp:revision>
  <cp:lastPrinted>2011-08-10T06:56:00Z</cp:lastPrinted>
  <dcterms:created xsi:type="dcterms:W3CDTF">2011-08-28T21:00:00Z</dcterms:created>
  <dcterms:modified xsi:type="dcterms:W3CDTF">2023-02-14T08:53:00Z</dcterms:modified>
</cp:coreProperties>
</file>