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5B3F13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11/2015</w:t>
      </w:r>
      <w:r>
        <w:rPr>
          <w:b/>
          <w:sz w:val="22"/>
          <w:szCs w:val="22"/>
        </w:rPr>
        <w:t xml:space="preserve"> от 22.10.2015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22 октября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0D1C4C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явились,  дело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5B3F13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5B3F13">
        <w:rPr>
          <w:sz w:val="22"/>
          <w:szCs w:val="22"/>
        </w:rPr>
        <w:t xml:space="preserve">: </w:t>
      </w:r>
    </w:p>
    <w:p w:rsidR="008144DD" w:rsidRPr="005B3F13" w:rsidRDefault="008144DD" w:rsidP="00031E6A">
      <w:pPr>
        <w:rPr>
          <w:sz w:val="22"/>
          <w:szCs w:val="22"/>
        </w:rPr>
      </w:pPr>
      <w:r w:rsidRPr="005B3F13">
        <w:rPr>
          <w:sz w:val="22"/>
          <w:szCs w:val="22"/>
        </w:rPr>
        <w:t>2.1. Общество с ограниченной ответственностью «ВИРАГ» (</w:t>
      </w:r>
      <w:r w:rsidRPr="00031E6A">
        <w:rPr>
          <w:sz w:val="22"/>
          <w:szCs w:val="22"/>
        </w:rPr>
        <w:t>ИНН</w:t>
      </w:r>
      <w:r w:rsidRPr="005B3F13">
        <w:rPr>
          <w:sz w:val="22"/>
          <w:szCs w:val="22"/>
        </w:rPr>
        <w:t xml:space="preserve"> 3442018786, ОГРН 1033400172024) </w:t>
      </w:r>
    </w:p>
    <w:p w:rsidR="0002045A" w:rsidRPr="0038673E" w:rsidRDefault="008144DD" w:rsidP="00031E6A">
      <w:pPr>
        <w:rPr>
          <w:sz w:val="22"/>
          <w:szCs w:val="22"/>
        </w:rPr>
      </w:pPr>
      <w:r w:rsidRPr="0038673E">
        <w:rPr>
          <w:sz w:val="22"/>
          <w:szCs w:val="22"/>
        </w:rPr>
        <w:t>2.2. Муниципальное унитарное предприятие муниципального образования Успенский район проектно-сметное бюро «Успенское» (</w:t>
      </w:r>
      <w:r w:rsidRPr="00031E6A">
        <w:rPr>
          <w:sz w:val="22"/>
          <w:szCs w:val="22"/>
        </w:rPr>
        <w:t>ИНН</w:t>
      </w:r>
      <w:r w:rsidRPr="0038673E">
        <w:rPr>
          <w:sz w:val="22"/>
          <w:szCs w:val="22"/>
        </w:rPr>
        <w:t xml:space="preserve"> 2357005255, ОГРН 1032331955567) </w:t>
      </w:r>
    </w:p>
    <w:p w:rsidR="0002045A" w:rsidRPr="00D0382C" w:rsidRDefault="008144DD" w:rsidP="00031E6A">
      <w:pPr>
        <w:rPr>
          <w:sz w:val="22"/>
          <w:szCs w:val="22"/>
        </w:rPr>
      </w:pPr>
      <w:r w:rsidRPr="00D0382C">
        <w:rPr>
          <w:sz w:val="22"/>
          <w:szCs w:val="22"/>
        </w:rPr>
        <w:t>2.3. Общество с ограниченной ответственностью «</w:t>
      </w:r>
      <w:proofErr w:type="spellStart"/>
      <w:r w:rsidRPr="00D0382C">
        <w:rPr>
          <w:sz w:val="22"/>
          <w:szCs w:val="22"/>
        </w:rPr>
        <w:t>СтройСтандарт</w:t>
      </w:r>
      <w:proofErr w:type="spellEnd"/>
      <w:r w:rsidRPr="00D0382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0382C">
        <w:rPr>
          <w:sz w:val="22"/>
          <w:szCs w:val="22"/>
        </w:rPr>
        <w:t xml:space="preserve"> 7801461408, ОГРН 1089847067243) </w:t>
      </w:r>
    </w:p>
    <w:p w:rsidR="0002045A" w:rsidRPr="00D0382C" w:rsidRDefault="008144DD" w:rsidP="00031E6A">
      <w:pPr>
        <w:rPr>
          <w:sz w:val="22"/>
          <w:szCs w:val="22"/>
        </w:rPr>
      </w:pPr>
      <w:r w:rsidRPr="00D0382C">
        <w:rPr>
          <w:sz w:val="22"/>
          <w:szCs w:val="22"/>
        </w:rPr>
        <w:t>2.4. Общество с ограниченной ответственностью «</w:t>
      </w:r>
      <w:proofErr w:type="spellStart"/>
      <w:r w:rsidRPr="00D0382C">
        <w:rPr>
          <w:sz w:val="22"/>
          <w:szCs w:val="22"/>
        </w:rPr>
        <w:t>Румель</w:t>
      </w:r>
      <w:proofErr w:type="spellEnd"/>
      <w:r w:rsidRPr="00D0382C">
        <w:rPr>
          <w:sz w:val="22"/>
          <w:szCs w:val="22"/>
        </w:rPr>
        <w:t>-строй» (</w:t>
      </w:r>
      <w:r w:rsidRPr="00031E6A">
        <w:rPr>
          <w:sz w:val="22"/>
          <w:szCs w:val="22"/>
        </w:rPr>
        <w:t>ИНН</w:t>
      </w:r>
      <w:r w:rsidRPr="00D0382C">
        <w:rPr>
          <w:sz w:val="22"/>
          <w:szCs w:val="22"/>
        </w:rPr>
        <w:t xml:space="preserve"> 7814382320, ОГРН 1077847549120) </w:t>
      </w:r>
    </w:p>
    <w:p w:rsidR="0002045A" w:rsidRPr="00D0382C" w:rsidRDefault="008144DD" w:rsidP="00031E6A">
      <w:pPr>
        <w:rPr>
          <w:sz w:val="22"/>
          <w:szCs w:val="22"/>
        </w:rPr>
      </w:pPr>
      <w:r w:rsidRPr="00D0382C">
        <w:rPr>
          <w:sz w:val="22"/>
          <w:szCs w:val="22"/>
        </w:rPr>
        <w:t>2.5. Общество с ограниченной ответственностью «</w:t>
      </w:r>
      <w:proofErr w:type="spellStart"/>
      <w:r w:rsidRPr="00D0382C">
        <w:rPr>
          <w:sz w:val="22"/>
          <w:szCs w:val="22"/>
        </w:rPr>
        <w:t>Иснес</w:t>
      </w:r>
      <w:proofErr w:type="spellEnd"/>
      <w:r w:rsidRPr="00D0382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0382C">
        <w:rPr>
          <w:sz w:val="22"/>
          <w:szCs w:val="22"/>
        </w:rPr>
        <w:t xml:space="preserve"> 7818005330, ОГРН 1027808867558) </w:t>
      </w:r>
    </w:p>
    <w:p w:rsidR="0002045A" w:rsidRPr="00D0382C" w:rsidRDefault="008144DD" w:rsidP="00031E6A">
      <w:pPr>
        <w:rPr>
          <w:sz w:val="22"/>
          <w:szCs w:val="22"/>
        </w:rPr>
      </w:pPr>
      <w:r w:rsidRPr="00D0382C">
        <w:rPr>
          <w:sz w:val="22"/>
          <w:szCs w:val="22"/>
        </w:rPr>
        <w:t>2.6. Общество с ограниченной ответственностью «</w:t>
      </w:r>
      <w:proofErr w:type="spellStart"/>
      <w:r w:rsidRPr="00D0382C">
        <w:rPr>
          <w:sz w:val="22"/>
          <w:szCs w:val="22"/>
        </w:rPr>
        <w:t>ЭлитСтрой</w:t>
      </w:r>
      <w:proofErr w:type="spellEnd"/>
      <w:r w:rsidRPr="00D0382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0382C">
        <w:rPr>
          <w:sz w:val="22"/>
          <w:szCs w:val="22"/>
        </w:rPr>
        <w:t xml:space="preserve"> 2224127504, ОГРН 1082224010450)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D0382C" w:rsidRDefault="008144DD" w:rsidP="00031E6A">
      <w:pPr>
        <w:rPr>
          <w:sz w:val="22"/>
          <w:szCs w:val="22"/>
        </w:rPr>
      </w:pPr>
      <w:r w:rsidRPr="00D0382C">
        <w:rPr>
          <w:sz w:val="22"/>
          <w:szCs w:val="22"/>
        </w:rPr>
        <w:t>3.1. Общество с ограниченной ответственностью «КИТ-</w:t>
      </w:r>
      <w:proofErr w:type="spellStart"/>
      <w:r w:rsidRPr="00D0382C">
        <w:rPr>
          <w:sz w:val="22"/>
          <w:szCs w:val="22"/>
        </w:rPr>
        <w:t>технолоджи</w:t>
      </w:r>
      <w:proofErr w:type="spellEnd"/>
      <w:r w:rsidRPr="00D0382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0382C">
        <w:rPr>
          <w:sz w:val="22"/>
          <w:szCs w:val="22"/>
        </w:rPr>
        <w:t xml:space="preserve"> 7842400193, ОГРН 1087847014958)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D0382C">
        <w:rPr>
          <w:sz w:val="22"/>
          <w:szCs w:val="22"/>
        </w:rPr>
        <w:t xml:space="preserve"> Общество с ограниченной ответственностью Строительная Компания «НОВОСИБИРСКСТРОЙКОМПЛЕКС» (</w:t>
      </w:r>
      <w:r w:rsidRPr="00031E6A">
        <w:rPr>
          <w:sz w:val="22"/>
          <w:szCs w:val="22"/>
        </w:rPr>
        <w:t>ИНН</w:t>
      </w:r>
      <w:r w:rsidRPr="00D0382C">
        <w:rPr>
          <w:sz w:val="22"/>
          <w:szCs w:val="22"/>
        </w:rPr>
        <w:t xml:space="preserve"> 5407057112, ОГРН 1085407018729)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B0793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38231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 w:rsidR="00382316" w:rsidRPr="00382316">
        <w:rPr>
          <w:rFonts w:ascii="Times New Roman" w:hAnsi="Times New Roman" w:cs="Times New Roman"/>
          <w:sz w:val="22"/>
          <w:szCs w:val="22"/>
          <w:u w:val="single"/>
        </w:rPr>
        <w:t>я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382316" w:rsidP="0038231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«ВИРАГ»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3442018786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1033400172024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B610EC">
        <w:rPr>
          <w:rFonts w:ascii="Times New Roman" w:hAnsi="Times New Roman" w:cs="Times New Roman"/>
          <w:sz w:val="22"/>
          <w:szCs w:val="22"/>
        </w:rPr>
        <w:t xml:space="preserve">документов, 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П-034-3442018786-29122009-029/3,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сентября 2015 г.</w:t>
      </w:r>
    </w:p>
    <w:p w:rsidR="008144DD" w:rsidRPr="0038673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муниципального образования Успенский район проектно-сметное бюро «Успенское»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2357005255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1032331955567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B610EC">
        <w:rPr>
          <w:rFonts w:ascii="Times New Roman" w:hAnsi="Times New Roman" w:cs="Times New Roman"/>
          <w:sz w:val="22"/>
          <w:szCs w:val="22"/>
        </w:rPr>
        <w:t xml:space="preserve">документов, 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П-023-2357005255-31032010-173/3,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сентября 2015 г.</w:t>
      </w:r>
    </w:p>
    <w:p w:rsidR="008144DD" w:rsidRPr="0038673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СтройСтандарт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7801461408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1089847067243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B610EC">
        <w:rPr>
          <w:rFonts w:ascii="Times New Roman" w:hAnsi="Times New Roman" w:cs="Times New Roman"/>
          <w:sz w:val="22"/>
          <w:szCs w:val="22"/>
        </w:rPr>
        <w:t xml:space="preserve">документов, 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сентября 2015 г.</w:t>
      </w:r>
    </w:p>
    <w:p w:rsidR="008144DD" w:rsidRPr="0038673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Румель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7814382320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1077847549120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B610EC">
        <w:rPr>
          <w:rFonts w:ascii="Times New Roman" w:hAnsi="Times New Roman" w:cs="Times New Roman"/>
          <w:sz w:val="22"/>
          <w:szCs w:val="22"/>
        </w:rPr>
        <w:t xml:space="preserve">документов, 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П-098-7814382320-28122009-027/5,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сентября 2015 г.</w:t>
      </w:r>
    </w:p>
    <w:p w:rsidR="008144DD" w:rsidRPr="0038673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044915">
        <w:rPr>
          <w:rFonts w:ascii="Times New Roman" w:hAnsi="Times New Roman" w:cs="Times New Roman"/>
          <w:sz w:val="22"/>
          <w:szCs w:val="22"/>
        </w:rPr>
        <w:t xml:space="preserve">частичным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Иснес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7818005330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1027808867558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B610EC">
        <w:rPr>
          <w:rFonts w:ascii="Times New Roman" w:hAnsi="Times New Roman" w:cs="Times New Roman"/>
          <w:sz w:val="22"/>
          <w:szCs w:val="22"/>
        </w:rPr>
        <w:t xml:space="preserve">документов, 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5B509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</w:t>
      </w:r>
      <w:r w:rsidR="005B5092" w:rsidRPr="005B5092">
        <w:rPr>
          <w:rFonts w:ascii="Times New Roman" w:hAnsi="Times New Roman" w:cs="Times New Roman"/>
          <w:sz w:val="22"/>
          <w:szCs w:val="22"/>
        </w:rPr>
        <w:t>которые оказывают влияние на безопасность объектов капитального строительства, в отношении определенных видов работ, которые оказывают влияние на безопасность особо опасных, технически сложных и уникальных объектов, указанных в свидетельстве о допуске к работам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№</w:t>
      </w:r>
      <w:r w:rsidR="005B5092">
        <w:rPr>
          <w:rFonts w:ascii="Times New Roman" w:hAnsi="Times New Roman" w:cs="Times New Roman"/>
          <w:sz w:val="22"/>
          <w:szCs w:val="22"/>
        </w:rPr>
        <w:t xml:space="preserve"> </w:t>
      </w:r>
      <w:r w:rsidR="00467833" w:rsidRPr="00FA638B">
        <w:rPr>
          <w:rFonts w:ascii="Times New Roman" w:hAnsi="Times New Roman" w:cs="Times New Roman"/>
          <w:sz w:val="22"/>
          <w:szCs w:val="22"/>
        </w:rPr>
        <w:t>П-098-7818005330-18062010-242/6</w:t>
      </w:r>
      <w:r w:rsidR="005B5092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на 60 (шестьдесят) календарных дней до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07 сентября 2015 г.</w:t>
      </w:r>
    </w:p>
    <w:p w:rsidR="008144DD" w:rsidRPr="0000596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ЭлитСтрой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2224127504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1082224010450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B610EC">
        <w:rPr>
          <w:rFonts w:ascii="Times New Roman" w:hAnsi="Times New Roman" w:cs="Times New Roman"/>
          <w:sz w:val="22"/>
          <w:szCs w:val="22"/>
        </w:rPr>
        <w:t xml:space="preserve">документов, 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П-022-2224127504-18102010-279/5,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июня 2015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610EC" w:rsidRPr="00005969" w:rsidRDefault="00B610EC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224901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>Приняли решени</w:t>
      </w:r>
      <w:r w:rsidR="00F726BC">
        <w:rPr>
          <w:sz w:val="22"/>
          <w:szCs w:val="22"/>
          <w:u w:val="single"/>
        </w:rPr>
        <w:t>я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224901" w:rsidP="0022490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«КИТ-</w:t>
      </w:r>
      <w:proofErr w:type="spellStart"/>
      <w:r w:rsidR="004507F1" w:rsidRPr="00BE3795">
        <w:rPr>
          <w:rFonts w:ascii="Times New Roman" w:hAnsi="Times New Roman" w:cs="Times New Roman"/>
          <w:b/>
          <w:sz w:val="22"/>
          <w:szCs w:val="22"/>
        </w:rPr>
        <w:t>технолоджи</w:t>
      </w:r>
      <w:proofErr w:type="spellEnd"/>
      <w:r w:rsidR="004507F1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7842400193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1087847014958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июля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B610EC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П-098-7842400193-29072011-344/2,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П-098-7842400193-29072011-344/2,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«НОВОСИБИРСКСТРОЙКОМПЛЕКС»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5407057112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1085407018729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06 июля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B610EC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П-054-5407057112-22112010-287/3,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П-054-5407057112-22112010-287/3,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26BC">
      <w:rPr>
        <w:rStyle w:val="a5"/>
        <w:noProof/>
      </w:rPr>
      <w:t>3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5032"/>
    <w:rsid w:val="00005969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915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D1C4C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24901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2316"/>
    <w:rsid w:val="00384B73"/>
    <w:rsid w:val="0038673E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B3F13"/>
    <w:rsid w:val="005B5092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07935"/>
    <w:rsid w:val="00B255B9"/>
    <w:rsid w:val="00B2686A"/>
    <w:rsid w:val="00B353F6"/>
    <w:rsid w:val="00B41697"/>
    <w:rsid w:val="00B52FCA"/>
    <w:rsid w:val="00B53491"/>
    <w:rsid w:val="00B608E6"/>
    <w:rsid w:val="00B610EC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382C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26BC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977</Words>
  <Characters>7481</Characters>
  <Application>Microsoft Office Word</Application>
  <DocSecurity>0</DocSecurity>
  <Lines>62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13</cp:revision>
  <cp:lastPrinted>2011-08-10T06:56:00Z</cp:lastPrinted>
  <dcterms:created xsi:type="dcterms:W3CDTF">2015-10-22T09:42:00Z</dcterms:created>
  <dcterms:modified xsi:type="dcterms:W3CDTF">2015-10-22T10:04:00Z</dcterms:modified>
</cp:coreProperties>
</file>