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юменьпроек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2320421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2249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3224922-12042010-18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юменьпроек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23204216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2032249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