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17/2014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марта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«СтройЭлектроСервис»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1082224011320,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2224128272)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«Западная магистраль»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1143926004848,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3906316591)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«ВЭЛКОМ-Сибирь»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1065406163261,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5406369038)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13.03.2014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марта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