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янва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хнадзор-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11245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42949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Бизнес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2030581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217011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янва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