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Инженерный Проектный Институт «Арктикгипроинжпроект»</w:t>
      </w:r>
      <w:r w:rsidR="0098382E" w:rsidRPr="00A319DF">
        <w:rPr>
          <w:sz w:val="22"/>
          <w:szCs w:val="22"/>
          <w:lang w:val="en-US"/>
        </w:rPr>
        <w:t xml:space="preserve"> (ОГРН 110784729374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3943078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1.05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