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46/2011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мая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«ЛенИнжСтрой»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1107847165470,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7801520484)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27 мая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