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Энерго 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1167847098803,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7810427611)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